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FD20" w14:textId="77777777" w:rsidR="00171A09" w:rsidRDefault="00171A09" w:rsidP="00171A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</w:p>
    <w:p w14:paraId="736D7AE8" w14:textId="77777777" w:rsidR="003D5A50" w:rsidRPr="00B73F2C" w:rsidRDefault="003D5A50" w:rsidP="003D5A50">
      <w:pPr>
        <w:spacing w:before="120" w:after="120" w:line="240" w:lineRule="auto"/>
        <w:ind w:left="227" w:right="5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Обґрунтування</w:t>
      </w:r>
    </w:p>
    <w:p w14:paraId="4A10FEA8" w14:textId="77777777" w:rsidR="003D5A50" w:rsidRPr="00B73F2C" w:rsidRDefault="003D5A50" w:rsidP="003D5A50">
      <w:pPr>
        <w:spacing w:before="120" w:after="120" w:line="240" w:lineRule="auto"/>
        <w:ind w:left="227" w:right="57"/>
        <w:rPr>
          <w:rFonts w:ascii="Times New Roman" w:hAnsi="Times New Roman"/>
          <w:sz w:val="24"/>
          <w:szCs w:val="24"/>
          <w:shd w:val="clear" w:color="auto" w:fill="FFFFFF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 (оприлюднюється на виконання постанови КМУ № 710 від 11.10.2016 «Про ефективне використання державних коштів» (зі змінами)) </w:t>
      </w:r>
    </w:p>
    <w:p w14:paraId="2C4B834B" w14:textId="77777777" w:rsidR="000705A3" w:rsidRPr="00B73F2C" w:rsidRDefault="003D5A50" w:rsidP="00070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27" w:right="57"/>
        <w:jc w:val="both"/>
        <w:rPr>
          <w:rFonts w:ascii="Times New Roman" w:hAnsi="Times New Roman"/>
          <w:b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</w:t>
      </w:r>
      <w:r w:rsidR="00702E07" w:rsidRPr="00B73F2C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B73F2C">
        <w:rPr>
          <w:rFonts w:ascii="Times New Roman" w:hAnsi="Times New Roman"/>
          <w:b/>
          <w:sz w:val="24"/>
          <w:szCs w:val="24"/>
        </w:rPr>
        <w:t xml:space="preserve"> </w:t>
      </w:r>
      <w:r w:rsidR="00C75C68" w:rsidRPr="00B73F2C">
        <w:rPr>
          <w:rFonts w:ascii="Times New Roman" w:hAnsi="Times New Roman"/>
          <w:b/>
          <w:sz w:val="24"/>
          <w:szCs w:val="24"/>
        </w:rPr>
        <w:t>«</w:t>
      </w:r>
      <w:r w:rsidR="000705A3" w:rsidRPr="00B73F2C">
        <w:rPr>
          <w:rFonts w:ascii="Times New Roman" w:hAnsi="Times New Roman"/>
          <w:b/>
          <w:sz w:val="24"/>
          <w:szCs w:val="24"/>
        </w:rPr>
        <w:t xml:space="preserve">Фармацевтична продукція: Вакцина для профілактики захворювань, що викликаються вірусом папіломи людини (МНН - </w:t>
      </w:r>
      <w:proofErr w:type="spellStart"/>
      <w:r w:rsidR="000705A3" w:rsidRPr="00B73F2C">
        <w:rPr>
          <w:rFonts w:ascii="Times New Roman" w:hAnsi="Times New Roman"/>
          <w:b/>
          <w:sz w:val="24"/>
          <w:szCs w:val="24"/>
        </w:rPr>
        <w:t>Papillomavirus</w:t>
      </w:r>
      <w:proofErr w:type="spellEnd"/>
      <w:r w:rsidR="000705A3" w:rsidRPr="00B73F2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0705A3" w:rsidRPr="00B73F2C">
        <w:rPr>
          <w:rFonts w:ascii="Times New Roman" w:hAnsi="Times New Roman"/>
          <w:b/>
          <w:sz w:val="24"/>
          <w:szCs w:val="24"/>
        </w:rPr>
        <w:t>human</w:t>
      </w:r>
      <w:proofErr w:type="spellEnd"/>
      <w:r w:rsidR="000705A3" w:rsidRPr="00B73F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705A3" w:rsidRPr="00B73F2C">
        <w:rPr>
          <w:rFonts w:ascii="Times New Roman" w:hAnsi="Times New Roman"/>
          <w:b/>
          <w:sz w:val="24"/>
          <w:szCs w:val="24"/>
        </w:rPr>
        <w:t>types</w:t>
      </w:r>
      <w:proofErr w:type="spellEnd"/>
      <w:r w:rsidR="000705A3" w:rsidRPr="00B73F2C">
        <w:rPr>
          <w:rFonts w:ascii="Times New Roman" w:hAnsi="Times New Roman"/>
          <w:b/>
          <w:sz w:val="24"/>
          <w:szCs w:val="24"/>
        </w:rPr>
        <w:t xml:space="preserve"> 6, 11, 16, 18, 31, 33, 45, 52, 58) код ДК 021:2015 –  33600000-6 Фармацевтична продукція</w:t>
      </w:r>
    </w:p>
    <w:p w14:paraId="00C46FD5" w14:textId="209D52C0" w:rsidR="00C75C68" w:rsidRPr="00B73F2C" w:rsidRDefault="003D5A50" w:rsidP="00070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27"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Вид та ідентифікатор процедури закупівлі:  </w:t>
      </w:r>
      <w:r w:rsidRPr="00B73F2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05A3" w:rsidRPr="00B73F2C">
        <w:rPr>
          <w:rFonts w:ascii="Times New Roman" w:eastAsia="Times New Roman" w:hAnsi="Times New Roman"/>
          <w:sz w:val="24"/>
          <w:szCs w:val="24"/>
        </w:rPr>
        <w:t>відкриті торги в порядку, визначеному Особливостями</w:t>
      </w:r>
      <w:r w:rsidR="00D20A6A" w:rsidRPr="00B73F2C">
        <w:rPr>
          <w:rFonts w:ascii="Times New Roman" w:eastAsia="Times New Roman" w:hAnsi="Times New Roman"/>
          <w:sz w:val="24"/>
          <w:szCs w:val="24"/>
        </w:rPr>
        <w:t>,</w:t>
      </w:r>
      <w:r w:rsidR="00D20A6A"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B7A55B0" w14:textId="047E543E" w:rsidR="00D20A6A" w:rsidRPr="00B73F2C" w:rsidRDefault="003D5A50" w:rsidP="00D20A6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20A6A" w:rsidRPr="00B73F2C">
        <w:rPr>
          <w:rFonts w:ascii="Times New Roman" w:hAnsi="Times New Roman"/>
          <w:sz w:val="24"/>
          <w:szCs w:val="24"/>
        </w:rPr>
        <w:t xml:space="preserve">    Очікувана вартість предмета закупівлі: </w:t>
      </w:r>
      <w:r w:rsidR="00DA0E9C" w:rsidRPr="00B73F2C">
        <w:rPr>
          <w:rFonts w:ascii="Times New Roman" w:eastAsia="Times New Roman" w:hAnsi="Times New Roman"/>
          <w:sz w:val="24"/>
          <w:szCs w:val="24"/>
        </w:rPr>
        <w:t>249100,00</w:t>
      </w:r>
      <w:r w:rsidR="00D20A6A" w:rsidRPr="00B73F2C">
        <w:rPr>
          <w:rFonts w:ascii="Times New Roman" w:eastAsia="Times New Roman" w:hAnsi="Times New Roman"/>
          <w:sz w:val="24"/>
          <w:szCs w:val="24"/>
        </w:rPr>
        <w:t xml:space="preserve">  грн </w:t>
      </w:r>
      <w:r w:rsidR="00D20A6A" w:rsidRPr="00B73F2C">
        <w:rPr>
          <w:rFonts w:ascii="Times New Roman" w:hAnsi="Times New Roman"/>
          <w:sz w:val="24"/>
          <w:szCs w:val="24"/>
        </w:rPr>
        <w:t>. з ПДВ.</w:t>
      </w:r>
    </w:p>
    <w:p w14:paraId="2CCE8C38" w14:textId="014DEF24" w:rsidR="00AA077C" w:rsidRPr="00B73F2C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Розмір бюджетного призначення: </w:t>
      </w:r>
      <w:r w:rsidR="00FE5D3B" w:rsidRPr="00B73F2C">
        <w:rPr>
          <w:rFonts w:ascii="Times New Roman" w:eastAsia="Times New Roman" w:hAnsi="Times New Roman"/>
          <w:sz w:val="24"/>
          <w:szCs w:val="24"/>
        </w:rPr>
        <w:t>250000</w:t>
      </w:r>
      <w:r w:rsidR="00DA0E9C" w:rsidRPr="00B73F2C">
        <w:rPr>
          <w:rFonts w:ascii="Times New Roman" w:eastAsia="Times New Roman" w:hAnsi="Times New Roman"/>
          <w:sz w:val="24"/>
          <w:szCs w:val="24"/>
        </w:rPr>
        <w:t>,00</w:t>
      </w:r>
      <w:r w:rsidR="00C75C68" w:rsidRPr="00B73F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3F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грн. </w:t>
      </w:r>
    </w:p>
    <w:p w14:paraId="38CF2B84" w14:textId="77777777" w:rsidR="003D5A50" w:rsidRPr="00B73F2C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>Технічні та якісні характеристики предмета закупівлі:</w:t>
      </w:r>
    </w:p>
    <w:p w14:paraId="4AA0785D" w14:textId="0C2FCF83" w:rsidR="00DA0E9C" w:rsidRPr="00B73F2C" w:rsidRDefault="00DA0E9C" w:rsidP="00DA0E9C">
      <w:pPr>
        <w:pStyle w:val="1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Фармацевтична продукція: Вакцина для профілактики захворювань, що викликаються вірусом папіломи людини (МНН -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Papillomavirus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human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types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 6, 11, 16, 18, </w:t>
      </w:r>
      <w:r w:rsidRPr="00B73F2C">
        <w:rPr>
          <w:rFonts w:ascii="Times New Roman" w:hAnsi="Times New Roman"/>
          <w:bCs/>
          <w:sz w:val="24"/>
          <w:szCs w:val="24"/>
          <w:shd w:val="clear" w:color="auto" w:fill="FFFFFF"/>
        </w:rPr>
        <w:t>31, 33, 45, 52, 58</w:t>
      </w:r>
      <w:r w:rsidRPr="00B73F2C">
        <w:rPr>
          <w:rFonts w:ascii="Times New Roman" w:hAnsi="Times New Roman"/>
          <w:sz w:val="24"/>
          <w:szCs w:val="24"/>
          <w:shd w:val="clear" w:color="auto" w:fill="FFFFFF"/>
        </w:rPr>
        <w:t>)»</w:t>
      </w:r>
      <w:r w:rsidRPr="00B73F2C">
        <w:rPr>
          <w:rFonts w:ascii="Times New Roman" w:hAnsi="Times New Roman"/>
          <w:sz w:val="24"/>
          <w:szCs w:val="24"/>
        </w:rPr>
        <w:t xml:space="preserve"> J07BM01</w:t>
      </w:r>
    </w:p>
    <w:p w14:paraId="60766D18" w14:textId="7946518B" w:rsidR="00DA0E9C" w:rsidRPr="00B73F2C" w:rsidRDefault="00DA0E9C" w:rsidP="00DA0E9C">
      <w:pPr>
        <w:pStyle w:val="1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B73F2C">
        <w:rPr>
          <w:rFonts w:ascii="Times New Roman" w:hAnsi="Times New Roman"/>
          <w:sz w:val="24"/>
          <w:szCs w:val="24"/>
        </w:rPr>
        <w:t>форма випуску:</w:t>
      </w:r>
    </w:p>
    <w:p w14:paraId="1FE42DA6" w14:textId="77777777" w:rsidR="00DA0E9C" w:rsidRPr="00B73F2C" w:rsidRDefault="00DA0E9C" w:rsidP="00DA0E9C">
      <w:pPr>
        <w:spacing w:after="0" w:line="240" w:lineRule="auto"/>
        <w:jc w:val="both"/>
        <w:rPr>
          <w:rStyle w:val="stit"/>
          <w:rFonts w:ascii="Times New Roman" w:hAnsi="Times New Roman"/>
          <w:sz w:val="24"/>
          <w:szCs w:val="24"/>
          <w:shd w:val="clear" w:color="auto" w:fill="FFFFFF"/>
        </w:rPr>
      </w:pPr>
      <w:r w:rsidRPr="00B73F2C">
        <w:rPr>
          <w:rFonts w:ascii="Times New Roman" w:hAnsi="Times New Roman"/>
          <w:sz w:val="24"/>
          <w:szCs w:val="24"/>
        </w:rPr>
        <w:t xml:space="preserve">суспензія для ін'єкцій по 0,5 мл (1 доза)); </w:t>
      </w:r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по 0,5 мл суспензії у попередньо наповненому шприці (скло) з обмежувачем ходу поршня (</w:t>
      </w:r>
      <w:proofErr w:type="spellStart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силіконізований</w:t>
      </w:r>
      <w:proofErr w:type="spellEnd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бромбутиловий</w:t>
      </w:r>
      <w:proofErr w:type="spellEnd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 xml:space="preserve"> еластомер із покриттям </w:t>
      </w:r>
      <w:proofErr w:type="spellStart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FluroTec</w:t>
      </w:r>
      <w:proofErr w:type="spellEnd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) та ковпачком (синтетична ізопрен-</w:t>
      </w:r>
      <w:proofErr w:type="spellStart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>бромбутилова</w:t>
      </w:r>
      <w:proofErr w:type="spellEnd"/>
      <w:r w:rsidRPr="00B73F2C">
        <w:rPr>
          <w:rStyle w:val="stit"/>
          <w:rFonts w:ascii="Times New Roman" w:hAnsi="Times New Roman"/>
          <w:sz w:val="24"/>
          <w:szCs w:val="24"/>
          <w:shd w:val="clear" w:color="auto" w:fill="FFFFFF"/>
        </w:rPr>
        <w:t xml:space="preserve">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 українською мовою;</w:t>
      </w:r>
    </w:p>
    <w:p w14:paraId="0FB7EC09" w14:textId="77777777" w:rsidR="00DA0E9C" w:rsidRPr="00B73F2C" w:rsidRDefault="00DA0E9C" w:rsidP="00DA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6C7A0" w14:textId="2FF08040" w:rsidR="00DA0E9C" w:rsidRPr="00B73F2C" w:rsidRDefault="00DA0E9C" w:rsidP="00DA0E9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73F2C">
        <w:rPr>
          <w:rFonts w:ascii="Times New Roman" w:hAnsi="Times New Roman"/>
          <w:sz w:val="24"/>
          <w:szCs w:val="24"/>
        </w:rPr>
        <w:t xml:space="preserve">2 склад діючих речовин: одна доза (0,5 мл) повинна містити: </w:t>
      </w:r>
      <w:proofErr w:type="spellStart"/>
      <w:r w:rsidRPr="00B73F2C">
        <w:rPr>
          <w:rFonts w:ascii="Times New Roman" w:hAnsi="Times New Roman"/>
          <w:sz w:val="24"/>
          <w:szCs w:val="24"/>
        </w:rPr>
        <w:t>рекомбінантні</w:t>
      </w:r>
      <w:proofErr w:type="spellEnd"/>
      <w:r w:rsidRPr="00B73F2C">
        <w:rPr>
          <w:rFonts w:ascii="Times New Roman" w:hAnsi="Times New Roman"/>
          <w:sz w:val="24"/>
          <w:szCs w:val="24"/>
        </w:rPr>
        <w:t xml:space="preserve"> антигени: L1 білок вірусу папіломи людини в таких кількостях: тип 6 – 30 </w:t>
      </w:r>
      <w:proofErr w:type="spellStart"/>
      <w:r w:rsidRPr="00B73F2C">
        <w:rPr>
          <w:rFonts w:ascii="Times New Roman" w:hAnsi="Times New Roman"/>
          <w:sz w:val="24"/>
          <w:szCs w:val="24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</w:rPr>
        <w:t xml:space="preserve">, тип 11– 40 </w:t>
      </w:r>
      <w:proofErr w:type="spellStart"/>
      <w:r w:rsidRPr="00B73F2C">
        <w:rPr>
          <w:rFonts w:ascii="Times New Roman" w:hAnsi="Times New Roman"/>
          <w:sz w:val="24"/>
          <w:szCs w:val="24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</w:rPr>
        <w:t xml:space="preserve">, тип 16 – 60 </w:t>
      </w:r>
      <w:proofErr w:type="spellStart"/>
      <w:r w:rsidRPr="00B73F2C">
        <w:rPr>
          <w:rFonts w:ascii="Times New Roman" w:hAnsi="Times New Roman"/>
          <w:sz w:val="24"/>
          <w:szCs w:val="24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</w:rPr>
        <w:t xml:space="preserve">, тип 18 – 40 </w:t>
      </w:r>
      <w:proofErr w:type="spellStart"/>
      <w:r w:rsidRPr="00B73F2C">
        <w:rPr>
          <w:rFonts w:ascii="Times New Roman" w:hAnsi="Times New Roman"/>
          <w:sz w:val="24"/>
          <w:szCs w:val="24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</w:rPr>
        <w:t xml:space="preserve">; </w:t>
      </w:r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тип 31 - 20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; тип 33 - 20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; тип 45 - 20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; тип 52 - 20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 xml:space="preserve">; тип 58 - 20 </w:t>
      </w:r>
      <w:proofErr w:type="spellStart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мкг</w:t>
      </w:r>
      <w:proofErr w:type="spellEnd"/>
      <w:r w:rsidRPr="00B73F2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D8845A1" w14:textId="77777777" w:rsidR="00DA0E9C" w:rsidRPr="00B73F2C" w:rsidRDefault="00DA0E9C" w:rsidP="00DA0E9C">
      <w:pPr>
        <w:pStyle w:val="1"/>
        <w:spacing w:line="288" w:lineRule="auto"/>
        <w:jc w:val="both"/>
      </w:pPr>
    </w:p>
    <w:p w14:paraId="4C257D92" w14:textId="64FC4DE8" w:rsidR="003D5A50" w:rsidRPr="00B73F2C" w:rsidRDefault="003D5A50" w:rsidP="003D5A50">
      <w:pPr>
        <w:spacing w:before="120" w:after="120" w:line="240" w:lineRule="auto"/>
        <w:ind w:left="227" w:right="57"/>
        <w:jc w:val="both"/>
        <w:rPr>
          <w:rFonts w:ascii="Times New Roman" w:hAnsi="Times New Roman"/>
          <w:sz w:val="24"/>
          <w:szCs w:val="24"/>
        </w:rPr>
      </w:pPr>
      <w:r w:rsidRPr="00B73F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F2C">
        <w:rPr>
          <w:rFonts w:ascii="Times New Roman" w:hAnsi="Times New Roman"/>
          <w:sz w:val="24"/>
          <w:szCs w:val="24"/>
        </w:rPr>
        <w:t xml:space="preserve">Термін </w:t>
      </w:r>
      <w:r w:rsidR="00C75C68" w:rsidRPr="00B73F2C">
        <w:rPr>
          <w:rFonts w:ascii="Times New Roman" w:hAnsi="Times New Roman"/>
          <w:sz w:val="24"/>
          <w:szCs w:val="24"/>
        </w:rPr>
        <w:t xml:space="preserve"> </w:t>
      </w:r>
      <w:r w:rsidR="00DA0E9C" w:rsidRPr="00B73F2C">
        <w:rPr>
          <w:rFonts w:ascii="Times New Roman" w:hAnsi="Times New Roman"/>
          <w:sz w:val="24"/>
          <w:szCs w:val="24"/>
        </w:rPr>
        <w:t>поставки</w:t>
      </w:r>
      <w:r w:rsidRPr="00B73F2C">
        <w:rPr>
          <w:rFonts w:ascii="Times New Roman" w:hAnsi="Times New Roman"/>
          <w:sz w:val="24"/>
          <w:szCs w:val="24"/>
        </w:rPr>
        <w:t xml:space="preserve"> — з </w:t>
      </w:r>
      <w:r w:rsidR="00E21D3F" w:rsidRPr="00B73F2C">
        <w:rPr>
          <w:rFonts w:ascii="Times New Roman" w:hAnsi="Times New Roman"/>
          <w:sz w:val="24"/>
          <w:szCs w:val="24"/>
        </w:rPr>
        <w:t>дати укладання договору</w:t>
      </w:r>
      <w:r w:rsidRPr="00B73F2C">
        <w:rPr>
          <w:rFonts w:ascii="Times New Roman" w:hAnsi="Times New Roman"/>
          <w:sz w:val="24"/>
          <w:szCs w:val="24"/>
        </w:rPr>
        <w:t xml:space="preserve"> до</w:t>
      </w:r>
      <w:r w:rsidR="00FE5D3B" w:rsidRPr="00B73F2C">
        <w:rPr>
          <w:rFonts w:ascii="Times New Roman" w:hAnsi="Times New Roman"/>
          <w:sz w:val="24"/>
          <w:szCs w:val="24"/>
        </w:rPr>
        <w:t xml:space="preserve"> </w:t>
      </w:r>
      <w:r w:rsidR="00DA0E9C" w:rsidRPr="00B73F2C">
        <w:rPr>
          <w:rFonts w:ascii="Times New Roman" w:hAnsi="Times New Roman"/>
          <w:sz w:val="24"/>
          <w:szCs w:val="24"/>
        </w:rPr>
        <w:t>14.03</w:t>
      </w:r>
      <w:r w:rsidRPr="00B73F2C">
        <w:rPr>
          <w:rFonts w:ascii="Times New Roman" w:hAnsi="Times New Roman"/>
          <w:sz w:val="24"/>
          <w:szCs w:val="24"/>
        </w:rPr>
        <w:t>202</w:t>
      </w:r>
      <w:r w:rsidR="00C75C68" w:rsidRPr="00B73F2C">
        <w:rPr>
          <w:rFonts w:ascii="Times New Roman" w:hAnsi="Times New Roman"/>
          <w:sz w:val="24"/>
          <w:szCs w:val="24"/>
        </w:rPr>
        <w:t>5</w:t>
      </w:r>
      <w:r w:rsidRPr="00B73F2C">
        <w:rPr>
          <w:rFonts w:ascii="Times New Roman" w:hAnsi="Times New Roman"/>
          <w:sz w:val="24"/>
          <w:szCs w:val="24"/>
        </w:rPr>
        <w:t xml:space="preserve"> включно</w:t>
      </w:r>
      <w:r w:rsidR="00D20A6A" w:rsidRPr="00B73F2C">
        <w:rPr>
          <w:rFonts w:ascii="Times New Roman" w:hAnsi="Times New Roman"/>
          <w:sz w:val="24"/>
          <w:szCs w:val="24"/>
        </w:rPr>
        <w:t>.</w:t>
      </w:r>
    </w:p>
    <w:p w14:paraId="784DCB50" w14:textId="77777777" w:rsidR="00316EC5" w:rsidRPr="00B73F2C" w:rsidRDefault="00316EC5" w:rsidP="003D5A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16EC5" w:rsidRPr="00B73F2C" w:rsidSect="003D5A50">
      <w:pgSz w:w="11906" w:h="16838"/>
      <w:pgMar w:top="1135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21F3E"/>
    <w:multiLevelType w:val="hybridMultilevel"/>
    <w:tmpl w:val="83B644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76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092"/>
    <w:rsid w:val="000705A3"/>
    <w:rsid w:val="00171A09"/>
    <w:rsid w:val="00183788"/>
    <w:rsid w:val="002621BE"/>
    <w:rsid w:val="00291360"/>
    <w:rsid w:val="002F027D"/>
    <w:rsid w:val="003130BE"/>
    <w:rsid w:val="00316EC5"/>
    <w:rsid w:val="00367623"/>
    <w:rsid w:val="003C0234"/>
    <w:rsid w:val="003D5A50"/>
    <w:rsid w:val="0059455C"/>
    <w:rsid w:val="005F65F8"/>
    <w:rsid w:val="006D0D8E"/>
    <w:rsid w:val="006E5BB4"/>
    <w:rsid w:val="00702E07"/>
    <w:rsid w:val="00715883"/>
    <w:rsid w:val="007429A1"/>
    <w:rsid w:val="00764805"/>
    <w:rsid w:val="007E52DE"/>
    <w:rsid w:val="008D7092"/>
    <w:rsid w:val="00923292"/>
    <w:rsid w:val="00986780"/>
    <w:rsid w:val="009D084A"/>
    <w:rsid w:val="00A53B62"/>
    <w:rsid w:val="00AA077C"/>
    <w:rsid w:val="00B73F2C"/>
    <w:rsid w:val="00BB3164"/>
    <w:rsid w:val="00C75C68"/>
    <w:rsid w:val="00CC119C"/>
    <w:rsid w:val="00D20A6A"/>
    <w:rsid w:val="00D46D50"/>
    <w:rsid w:val="00D47263"/>
    <w:rsid w:val="00D874CC"/>
    <w:rsid w:val="00DA0E9C"/>
    <w:rsid w:val="00E21D3F"/>
    <w:rsid w:val="00E26197"/>
    <w:rsid w:val="00F620F3"/>
    <w:rsid w:val="00F72868"/>
    <w:rsid w:val="00FE5D3B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4E7E"/>
  <w15:docId w15:val="{D4C90324-E390-4A81-8A68-021C034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D20A6A"/>
    <w:rPr>
      <w:color w:val="605E5C"/>
      <w:shd w:val="clear" w:color="auto" w:fill="E1DFDD"/>
    </w:rPr>
  </w:style>
  <w:style w:type="paragraph" w:customStyle="1" w:styleId="1">
    <w:name w:val="Без інтервалів1"/>
    <w:qFormat/>
    <w:rsid w:val="00DA0E9C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stit">
    <w:name w:val="stit"/>
    <w:basedOn w:val="a0"/>
    <w:rsid w:val="00DA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15</cp:revision>
  <dcterms:created xsi:type="dcterms:W3CDTF">2023-11-28T14:48:00Z</dcterms:created>
  <dcterms:modified xsi:type="dcterms:W3CDTF">2025-02-24T08:10:00Z</dcterms:modified>
</cp:coreProperties>
</file>